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DEB6FEB" w14:textId="77777777" w:rsidTr="00A45E83">
        <w:tc>
          <w:tcPr>
            <w:tcW w:w="8978" w:type="dxa"/>
          </w:tcPr>
          <w:p w14:paraId="4E116DED" w14:textId="424C8DCA" w:rsidR="00D27CAF" w:rsidRDefault="009D3125"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0DB2EBA0"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24061A64"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192F29D3"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41643FAC" w14:textId="0DE84904" w:rsidR="00A45E83" w:rsidRPr="007D77B1" w:rsidRDefault="009D3125"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0C315A53"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55937FB4"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9D3125" w14:paraId="2104E598"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287B6600" w14:textId="77777777" w:rsidR="009D3125" w:rsidRDefault="009D3125" w:rsidP="009D3125">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 xml:space="preserve">Notas de </w:t>
                  </w:r>
                  <w:proofErr w:type="gramStart"/>
                  <w:r>
                    <w:rPr>
                      <w:rFonts w:cs="Calibri"/>
                      <w:lang w:eastAsia="es-MX"/>
                    </w:rPr>
                    <w:t>Memoria  (</w:t>
                  </w:r>
                  <w:proofErr w:type="gramEnd"/>
                  <w:r>
                    <w:rPr>
                      <w:rFonts w:cs="Calibri"/>
                      <w:lang w:eastAsia="es-MX"/>
                    </w:rPr>
                    <w:t>Cuentas de orden) Cuentas de Orden contable.. Las cuentas de orden presupuestal representan los momentos contables del ejercicio 2023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53E8B8A8" w14:textId="77777777" w:rsidR="009D3125" w:rsidRDefault="009D3125" w:rsidP="009D3125">
            <w:pPr>
              <w:autoSpaceDE w:val="0"/>
              <w:autoSpaceDN w:val="0"/>
              <w:adjustRightInd w:val="0"/>
              <w:spacing w:after="0" w:line="240" w:lineRule="auto"/>
              <w:rPr>
                <w:rFonts w:ascii="Arial" w:hAnsi="Arial" w:cs="Arial"/>
                <w:sz w:val="23"/>
                <w:szCs w:val="23"/>
                <w:lang w:val="es-ES" w:eastAsia="es-MX"/>
              </w:rPr>
            </w:pPr>
          </w:p>
          <w:p w14:paraId="5C62CE5C" w14:textId="77777777" w:rsidR="00A45E83" w:rsidRPr="007326BD" w:rsidRDefault="00A45E83" w:rsidP="00A45E83">
            <w:pPr>
              <w:spacing w:after="0" w:line="240" w:lineRule="auto"/>
              <w:jc w:val="both"/>
              <w:rPr>
                <w:rFonts w:ascii="Arial" w:hAnsi="Arial" w:cs="Arial"/>
                <w:sz w:val="24"/>
                <w:szCs w:val="24"/>
              </w:rPr>
            </w:pPr>
          </w:p>
        </w:tc>
      </w:tr>
    </w:tbl>
    <w:p w14:paraId="169705E4"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24D4E5FD" w14:textId="77777777" w:rsidTr="00900B0E">
        <w:tc>
          <w:tcPr>
            <w:tcW w:w="3794" w:type="dxa"/>
            <w:shd w:val="clear" w:color="auto" w:fill="auto"/>
          </w:tcPr>
          <w:p w14:paraId="3AC9CC14"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3A71E8CD" wp14:editId="3EFCDEBC">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6AA6E358"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1F6C9D22"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05F9991C" wp14:editId="53736D3C">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3B825E36" w14:textId="77777777" w:rsidTr="00900B0E">
        <w:tc>
          <w:tcPr>
            <w:tcW w:w="3794" w:type="dxa"/>
            <w:shd w:val="clear" w:color="auto" w:fill="auto"/>
          </w:tcPr>
          <w:p w14:paraId="1687DD13" w14:textId="2345CEA2" w:rsidR="00900B0E" w:rsidRPr="001A2522" w:rsidRDefault="009D3125" w:rsidP="00BE3AB1">
            <w:pPr>
              <w:jc w:val="center"/>
              <w:rPr>
                <w:rFonts w:ascii="Arial" w:hAnsi="Arial" w:cs="Arial"/>
                <w:b/>
                <w:sz w:val="20"/>
              </w:rPr>
            </w:pPr>
            <w:bookmarkStart w:id="3" w:name="firma1"/>
            <w:bookmarkEnd w:id="3"/>
            <w:r>
              <w:rPr>
                <w:rFonts w:ascii="Arial" w:hAnsi="Arial" w:cs="Arial"/>
                <w:b/>
                <w:sz w:val="20"/>
              </w:rPr>
              <w:t>L.A.E. CLAUDIA GIL MONTES</w:t>
            </w:r>
          </w:p>
          <w:p w14:paraId="7538E449" w14:textId="661AE38D" w:rsidR="00900B0E" w:rsidRPr="001A2522" w:rsidRDefault="009D3125"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229AC22D"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2618035A" w14:textId="4814EED3" w:rsidR="00900B0E" w:rsidRPr="001A2522" w:rsidRDefault="009D3125" w:rsidP="00BE3AB1">
            <w:pPr>
              <w:jc w:val="center"/>
              <w:rPr>
                <w:rFonts w:ascii="Arial" w:hAnsi="Arial" w:cs="Arial"/>
                <w:b/>
                <w:sz w:val="20"/>
              </w:rPr>
            </w:pPr>
            <w:bookmarkStart w:id="5" w:name="firma2"/>
            <w:bookmarkEnd w:id="5"/>
            <w:r>
              <w:rPr>
                <w:rFonts w:ascii="Arial" w:hAnsi="Arial" w:cs="Arial"/>
                <w:b/>
                <w:sz w:val="20"/>
              </w:rPr>
              <w:t>MTRO. TEOFILO DE LA CRUZ MORAN</w:t>
            </w:r>
          </w:p>
          <w:p w14:paraId="024566B8" w14:textId="30987C54" w:rsidR="00900B0E" w:rsidRPr="001A2522" w:rsidRDefault="009D3125"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13650E65" w14:textId="77777777" w:rsidR="00002A2C" w:rsidRDefault="00002A2C">
      <w:pPr>
        <w:rPr>
          <w:rFonts w:ascii="Arial" w:hAnsi="Arial" w:cs="Arial"/>
        </w:rPr>
      </w:pPr>
    </w:p>
    <w:p w14:paraId="26E5FBD4" w14:textId="77777777" w:rsidR="00900B0E" w:rsidRPr="00721735" w:rsidRDefault="00900B0E" w:rsidP="00DB3177">
      <w:pPr>
        <w:jc w:val="center"/>
        <w:rPr>
          <w:rFonts w:ascii="C39HrP24DhTt" w:hAnsi="C39HrP24DhTt" w:cs="Arial"/>
          <w:sz w:val="44"/>
          <w:szCs w:val="44"/>
        </w:rPr>
      </w:pPr>
    </w:p>
    <w:p w14:paraId="5FFAC443" w14:textId="77777777" w:rsidR="00900B0E" w:rsidRDefault="00900B0E" w:rsidP="002A42CF">
      <w:pPr>
        <w:rPr>
          <w:rFonts w:ascii="Arial" w:hAnsi="Arial" w:cs="Arial"/>
          <w:sz w:val="24"/>
          <w:szCs w:val="24"/>
        </w:rPr>
      </w:pPr>
    </w:p>
    <w:p w14:paraId="32482CC9" w14:textId="64E66FC4" w:rsidR="002A42CF" w:rsidRPr="00076359" w:rsidRDefault="009D3125"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ASEJ2023-13-02-09-2024-1</w:t>
      </w:r>
    </w:p>
    <w:p w14:paraId="15EAEAD2" w14:textId="77777777" w:rsidR="002A42CF" w:rsidRDefault="002A42CF" w:rsidP="00002A2C">
      <w:pPr>
        <w:rPr>
          <w:rFonts w:ascii="Arial" w:hAnsi="Arial" w:cs="Arial"/>
          <w:sz w:val="24"/>
          <w:szCs w:val="24"/>
        </w:rPr>
      </w:pPr>
    </w:p>
    <w:p w14:paraId="703F3EEC"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455DCC42"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7326BD"/>
    <w:rsid w:val="007D77B1"/>
    <w:rsid w:val="00806603"/>
    <w:rsid w:val="00900B0E"/>
    <w:rsid w:val="009D3125"/>
    <w:rsid w:val="00A45E83"/>
    <w:rsid w:val="00A74DC0"/>
    <w:rsid w:val="00B07C90"/>
    <w:rsid w:val="00BE3AB1"/>
    <w:rsid w:val="00D27CAF"/>
    <w:rsid w:val="00D64D9B"/>
    <w:rsid w:val="00DB3177"/>
    <w:rsid w:val="00E379FE"/>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C8C"/>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1053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2024-09-02T15:27:00Z</dcterms:modified>
</cp:coreProperties>
</file>